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1767" w:rsidRDefault="00635F41">
      <w:pPr>
        <w:spacing w:after="1"/>
        <w:ind w:left="0" w:firstLine="0"/>
      </w:pPr>
      <w:bookmarkStart w:id="0" w:name="_GoBack"/>
      <w:bookmarkEnd w:id="0"/>
      <w:r w:rsidRPr="00AC5F8C">
        <w:rPr>
          <w:noProof/>
        </w:rPr>
        <w:drawing>
          <wp:anchor distT="0" distB="0" distL="114300" distR="114300" simplePos="0" relativeHeight="251708416" behindDoc="0" locked="0" layoutInCell="1" allowOverlap="1" wp14:anchorId="372B332F" wp14:editId="0F5752E4">
            <wp:simplePos x="0" y="0"/>
            <wp:positionH relativeFrom="column">
              <wp:posOffset>3195108</wp:posOffset>
            </wp:positionH>
            <wp:positionV relativeFrom="paragraph">
              <wp:posOffset>-277793</wp:posOffset>
            </wp:positionV>
            <wp:extent cx="2626652" cy="1145893"/>
            <wp:effectExtent l="0" t="0" r="2540" b="0"/>
            <wp:wrapNone/>
            <wp:docPr id="3" name="Picture 3" descr="\\ELEGANT-PC-01\Company Data\Company Data\Logos\Full Logo on 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GANT-PC-01\Company Data\Company Data\Logos\Full Logo on Sit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9813" cy="1155997"/>
                    </a:xfrm>
                    <a:prstGeom prst="rect">
                      <a:avLst/>
                    </a:prstGeom>
                    <a:noFill/>
                    <a:ln>
                      <a:noFill/>
                    </a:ln>
                  </pic:spPr>
                </pic:pic>
              </a:graphicData>
            </a:graphic>
            <wp14:sizeRelH relativeFrom="page">
              <wp14:pctWidth>0</wp14:pctWidth>
            </wp14:sizeRelH>
            <wp14:sizeRelV relativeFrom="page">
              <wp14:pctHeight>0</wp14:pctHeight>
            </wp14:sizeRelV>
          </wp:anchor>
        </w:drawing>
      </w:r>
      <w:r w:rsidR="005C582E">
        <w:rPr>
          <w:rFonts w:ascii="Georgia" w:eastAsia="Georgia" w:hAnsi="Georgia" w:cs="Georgia"/>
          <w:color w:val="2E75B6"/>
          <w:sz w:val="48"/>
          <w:u w:val="single" w:color="2E75B5"/>
        </w:rPr>
        <w:t xml:space="preserve">St Peter’s Bay 404 </w:t>
      </w:r>
    </w:p>
    <w:sdt>
      <w:sdtPr>
        <w:rPr>
          <w:rFonts w:ascii="Century Gothic" w:eastAsia="Century Gothic" w:hAnsi="Century Gothic" w:cs="Century Gothic"/>
          <w:i/>
          <w:color w:val="2E75B6"/>
          <w:sz w:val="28"/>
        </w:rPr>
        <w:alias w:val="Resort"/>
        <w:tag w:val="Resort"/>
        <w:id w:val="755168929"/>
        <w:placeholder>
          <w:docPart w:val="DefaultPlaceholder_1081868575"/>
        </w:placeholder>
        <w:dropDownList>
          <w:listItem w:value="Choose an item."/>
          <w:listItem w:displayText="St James" w:value="St James"/>
          <w:listItem w:displayText="St Peter" w:value="St Peter"/>
          <w:listItem w:displayText="Sandy Lane" w:value="Sandy Lane"/>
          <w:listItem w:displayText="Sugar Hill" w:value="Sugar Hill"/>
          <w:listItem w:displayText="Royal Westmorelands" w:value="Royal Westmorelands"/>
        </w:dropDownList>
      </w:sdtPr>
      <w:sdtEndPr/>
      <w:sdtContent>
        <w:p w:rsidR="00CB1767" w:rsidRDefault="00913461">
          <w:pPr>
            <w:spacing w:after="62"/>
            <w:ind w:left="0" w:firstLine="0"/>
          </w:pPr>
          <w:r>
            <w:rPr>
              <w:rFonts w:ascii="Century Gothic" w:eastAsia="Century Gothic" w:hAnsi="Century Gothic" w:cs="Century Gothic"/>
              <w:i/>
              <w:color w:val="2E75B6"/>
              <w:sz w:val="28"/>
            </w:rPr>
            <w:t>St Peter</w:t>
          </w:r>
        </w:p>
      </w:sdtContent>
    </w:sdt>
    <w:p w:rsidR="00136EF4" w:rsidRPr="000C35A6" w:rsidRDefault="00D14D4C" w:rsidP="000C35A6">
      <w:pPr>
        <w:ind w:left="0" w:firstLine="0"/>
        <w:rPr>
          <w:rFonts w:ascii="Bradley Hand ITC" w:hAnsi="Bradley Hand ITC"/>
          <w:color w:val="808080"/>
          <w:sz w:val="20"/>
          <w:szCs w:val="20"/>
        </w:rPr>
      </w:pPr>
      <w:sdt>
        <w:sdtPr>
          <w:rPr>
            <w:sz w:val="20"/>
          </w:rPr>
          <w:alias w:val="Number of Gusest"/>
          <w:tag w:val="Number of Gusest"/>
          <w:id w:val="-983614173"/>
          <w:placeholder>
            <w:docPart w:val="DefaultPlaceholder_1081868575"/>
          </w:placeholder>
          <w:dropDownList>
            <w:listItem w:value="Choose an item."/>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3" w:value="13"/>
            <w:listItem w:displayText="14" w:value="14"/>
            <w:listItem w:displayText="11" w:value="11"/>
            <w:listItem w:displayText="12" w:value="12"/>
          </w:dropDownList>
        </w:sdtPr>
        <w:sdtEndPr/>
        <w:sdtContent>
          <w:r w:rsidR="005E1AB0">
            <w:rPr>
              <w:sz w:val="20"/>
            </w:rPr>
            <w:t>6</w:t>
          </w:r>
        </w:sdtContent>
      </w:sdt>
      <w:r w:rsidR="00443A3B">
        <w:rPr>
          <w:sz w:val="20"/>
        </w:rPr>
        <w:t xml:space="preserve"> Guests </w:t>
      </w:r>
    </w:p>
    <w:p w:rsidR="00136EF4" w:rsidRDefault="00136EF4" w:rsidP="000C35A6">
      <w:pPr>
        <w:spacing w:after="64"/>
        <w:ind w:right="-641"/>
      </w:pPr>
    </w:p>
    <w:p w:rsidR="00136EF4" w:rsidRDefault="005C582E" w:rsidP="000C35A6">
      <w:pPr>
        <w:spacing w:after="64"/>
        <w:ind w:left="-476" w:right="-641" w:firstLine="0"/>
        <w:jc w:val="center"/>
      </w:pPr>
      <w:r>
        <w:rPr>
          <w:noProof/>
        </w:rPr>
        <w:drawing>
          <wp:inline distT="0" distB="0" distL="0" distR="0" wp14:anchorId="15488D80" wp14:editId="1B6915E2">
            <wp:extent cx="6210300" cy="405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217878" cy="4062601"/>
                    </a:xfrm>
                    <a:prstGeom prst="rect">
                      <a:avLst/>
                    </a:prstGeom>
                  </pic:spPr>
                </pic:pic>
              </a:graphicData>
            </a:graphic>
          </wp:inline>
        </w:drawing>
      </w:r>
    </w:p>
    <w:p w:rsidR="00136EF4" w:rsidRDefault="000C35A6" w:rsidP="00913461">
      <w:pPr>
        <w:spacing w:after="64"/>
        <w:ind w:left="-476" w:right="-641" w:firstLine="0"/>
      </w:pPr>
      <w:r>
        <w:rPr>
          <w:noProof/>
        </w:rPr>
        <w:drawing>
          <wp:anchor distT="0" distB="0" distL="114300" distR="114300" simplePos="0" relativeHeight="251710464" behindDoc="0" locked="0" layoutInCell="1" allowOverlap="1" wp14:anchorId="7126BDDD" wp14:editId="764EB86D">
            <wp:simplePos x="0" y="0"/>
            <wp:positionH relativeFrom="column">
              <wp:posOffset>97155</wp:posOffset>
            </wp:positionH>
            <wp:positionV relativeFrom="paragraph">
              <wp:posOffset>20320</wp:posOffset>
            </wp:positionV>
            <wp:extent cx="2988310" cy="2305050"/>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988310" cy="23050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729802F0" wp14:editId="4CB5AFD1">
            <wp:simplePos x="0" y="0"/>
            <wp:positionH relativeFrom="column">
              <wp:posOffset>-190500</wp:posOffset>
            </wp:positionH>
            <wp:positionV relativeFrom="paragraph">
              <wp:posOffset>20320</wp:posOffset>
            </wp:positionV>
            <wp:extent cx="2990850" cy="2247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990850" cy="2247900"/>
                    </a:xfrm>
                    <a:prstGeom prst="rect">
                      <a:avLst/>
                    </a:prstGeom>
                  </pic:spPr>
                </pic:pic>
              </a:graphicData>
            </a:graphic>
            <wp14:sizeRelH relativeFrom="page">
              <wp14:pctWidth>0</wp14:pctWidth>
            </wp14:sizeRelH>
            <wp14:sizeRelV relativeFrom="page">
              <wp14:pctHeight>0</wp14:pctHeight>
            </wp14:sizeRelV>
          </wp:anchor>
        </w:drawing>
      </w:r>
    </w:p>
    <w:p w:rsidR="000C35A6" w:rsidRDefault="000C35A6" w:rsidP="00913461">
      <w:pPr>
        <w:spacing w:after="64"/>
        <w:ind w:left="-476" w:right="-641" w:firstLine="0"/>
      </w:pPr>
    </w:p>
    <w:p w:rsidR="000C35A6" w:rsidRDefault="000C35A6" w:rsidP="00913461">
      <w:pPr>
        <w:spacing w:after="64"/>
        <w:ind w:left="-476" w:right="-641" w:firstLine="0"/>
      </w:pPr>
    </w:p>
    <w:p w:rsidR="000C35A6" w:rsidRDefault="000C35A6" w:rsidP="00913461">
      <w:pPr>
        <w:spacing w:after="64"/>
        <w:ind w:left="-476" w:right="-641" w:firstLine="0"/>
      </w:pPr>
    </w:p>
    <w:p w:rsidR="000C35A6" w:rsidRDefault="000C35A6" w:rsidP="00913461">
      <w:pPr>
        <w:spacing w:after="64"/>
        <w:ind w:left="-476" w:right="-641" w:firstLine="0"/>
      </w:pPr>
    </w:p>
    <w:p w:rsidR="000C35A6" w:rsidRDefault="000C35A6" w:rsidP="00913461">
      <w:pPr>
        <w:spacing w:after="64"/>
        <w:ind w:left="-476" w:right="-641" w:firstLine="0"/>
      </w:pPr>
    </w:p>
    <w:p w:rsidR="000C35A6" w:rsidRDefault="000C35A6" w:rsidP="00913461">
      <w:pPr>
        <w:spacing w:after="64"/>
        <w:ind w:left="-476" w:right="-641" w:firstLine="0"/>
      </w:pPr>
    </w:p>
    <w:p w:rsidR="000C35A6" w:rsidRDefault="000C35A6" w:rsidP="00913461">
      <w:pPr>
        <w:spacing w:after="64"/>
        <w:ind w:left="-476" w:right="-641" w:firstLine="0"/>
      </w:pPr>
    </w:p>
    <w:p w:rsidR="000C35A6" w:rsidRDefault="000C35A6" w:rsidP="00913461">
      <w:pPr>
        <w:spacing w:after="64"/>
        <w:ind w:left="-476" w:right="-641" w:firstLine="0"/>
      </w:pPr>
    </w:p>
    <w:p w:rsidR="000C35A6" w:rsidRDefault="000C35A6" w:rsidP="000C35A6">
      <w:pPr>
        <w:spacing w:after="64"/>
        <w:ind w:left="0" w:right="-641" w:firstLine="0"/>
      </w:pPr>
    </w:p>
    <w:p w:rsidR="005E1AB0" w:rsidRDefault="00836869" w:rsidP="00C42C07">
      <w:pPr>
        <w:spacing w:after="161" w:line="260" w:lineRule="auto"/>
        <w:ind w:left="0" w:firstLine="0"/>
        <w:jc w:val="center"/>
        <w:rPr>
          <w:color w:val="auto"/>
        </w:rPr>
      </w:pPr>
      <w:r>
        <w:rPr>
          <w:color w:val="auto"/>
        </w:rPr>
        <w:t xml:space="preserve">This three bedroom home features a Master suite and two ensuite bedrooms. Ocean views have been maximized with the </w:t>
      </w:r>
      <w:r w:rsidR="00C42C07">
        <w:rPr>
          <w:color w:val="auto"/>
        </w:rPr>
        <w:t>design boasting sea views from the kitchen, living area, two terraces, and bedrooms.</w:t>
      </w:r>
      <w:r w:rsidR="00443A3B">
        <w:t xml:space="preserve"> </w:t>
      </w:r>
    </w:p>
    <w:p w:rsidR="000C35A6" w:rsidRDefault="000C35A6" w:rsidP="000C35A6">
      <w:pPr>
        <w:spacing w:after="176"/>
        <w:ind w:left="53" w:firstLine="0"/>
        <w:jc w:val="center"/>
      </w:pPr>
    </w:p>
    <w:p w:rsidR="000C35A6" w:rsidRDefault="000C35A6" w:rsidP="009D42AD">
      <w:pPr>
        <w:ind w:left="0" w:right="351" w:firstLine="0"/>
        <w:jc w:val="both"/>
      </w:pPr>
    </w:p>
    <w:p w:rsidR="000C35A6" w:rsidRDefault="000C35A6" w:rsidP="009D42AD">
      <w:pPr>
        <w:ind w:left="0" w:right="351" w:firstLine="0"/>
        <w:jc w:val="both"/>
      </w:pPr>
      <w:r>
        <w:rPr>
          <w:noProof/>
        </w:rPr>
        <w:drawing>
          <wp:inline distT="0" distB="0" distL="0" distR="0" wp14:anchorId="777AC6CA" wp14:editId="3C2920DB">
            <wp:extent cx="5731510" cy="379100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791002"/>
                    </a:xfrm>
                    <a:prstGeom prst="rect">
                      <a:avLst/>
                    </a:prstGeom>
                  </pic:spPr>
                </pic:pic>
              </a:graphicData>
            </a:graphic>
          </wp:inline>
        </w:drawing>
      </w:r>
    </w:p>
    <w:p w:rsidR="00C42C07" w:rsidRDefault="00C42C07" w:rsidP="009D42AD">
      <w:pPr>
        <w:ind w:left="0" w:right="351" w:firstLine="0"/>
        <w:jc w:val="both"/>
      </w:pPr>
    </w:p>
    <w:p w:rsidR="000C35A6" w:rsidRDefault="000C35A6" w:rsidP="009D42AD">
      <w:pPr>
        <w:ind w:left="0" w:right="351" w:firstLine="0"/>
        <w:jc w:val="both"/>
      </w:pPr>
      <w:r>
        <w:rPr>
          <w:noProof/>
        </w:rPr>
        <w:drawing>
          <wp:inline distT="0" distB="0" distL="0" distR="0" wp14:anchorId="43DD66FA" wp14:editId="4925E573">
            <wp:extent cx="5731510" cy="358280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582806"/>
                    </a:xfrm>
                    <a:prstGeom prst="rect">
                      <a:avLst/>
                    </a:prstGeom>
                  </pic:spPr>
                </pic:pic>
              </a:graphicData>
            </a:graphic>
          </wp:inline>
        </w:drawing>
      </w:r>
    </w:p>
    <w:p w:rsidR="000C35A6" w:rsidRDefault="000C35A6" w:rsidP="009D42AD">
      <w:pPr>
        <w:ind w:left="0" w:right="351" w:firstLine="0"/>
        <w:jc w:val="both"/>
      </w:pPr>
    </w:p>
    <w:p w:rsidR="000C35A6" w:rsidRDefault="000C35A6" w:rsidP="009D42AD">
      <w:pPr>
        <w:ind w:left="0" w:right="351" w:firstLine="0"/>
        <w:jc w:val="both"/>
      </w:pPr>
      <w:r>
        <w:rPr>
          <w:noProof/>
        </w:rPr>
        <w:drawing>
          <wp:inline distT="0" distB="0" distL="0" distR="0" wp14:anchorId="23444BF5" wp14:editId="6710F436">
            <wp:extent cx="5731237" cy="39624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962589"/>
                    </a:xfrm>
                    <a:prstGeom prst="rect">
                      <a:avLst/>
                    </a:prstGeom>
                  </pic:spPr>
                </pic:pic>
              </a:graphicData>
            </a:graphic>
          </wp:inline>
        </w:drawing>
      </w:r>
    </w:p>
    <w:p w:rsidR="000C35A6" w:rsidRDefault="000C35A6" w:rsidP="009D42AD">
      <w:pPr>
        <w:ind w:left="0" w:right="351" w:firstLine="0"/>
        <w:jc w:val="both"/>
      </w:pPr>
    </w:p>
    <w:p w:rsidR="000C35A6" w:rsidRPr="000C35A6" w:rsidRDefault="000C35A6" w:rsidP="009D42AD">
      <w:pPr>
        <w:ind w:left="0" w:right="351" w:firstLine="0"/>
        <w:jc w:val="both"/>
      </w:pPr>
      <w:r>
        <w:rPr>
          <w:noProof/>
        </w:rPr>
        <w:drawing>
          <wp:inline distT="0" distB="0" distL="0" distR="0" wp14:anchorId="2B78A264" wp14:editId="24E377B1">
            <wp:extent cx="5730093" cy="368617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687086"/>
                    </a:xfrm>
                    <a:prstGeom prst="rect">
                      <a:avLst/>
                    </a:prstGeom>
                  </pic:spPr>
                </pic:pic>
              </a:graphicData>
            </a:graphic>
          </wp:inline>
        </w:drawing>
      </w:r>
    </w:p>
    <w:p w:rsidR="000C35A6" w:rsidRDefault="000C35A6" w:rsidP="009D42AD">
      <w:pPr>
        <w:ind w:left="0" w:right="351" w:firstLine="0"/>
        <w:jc w:val="both"/>
        <w:rPr>
          <w:b/>
        </w:rPr>
      </w:pPr>
    </w:p>
    <w:p w:rsidR="000C35A6" w:rsidRDefault="000C35A6" w:rsidP="009D42AD">
      <w:pPr>
        <w:ind w:left="0" w:right="351" w:firstLine="0"/>
        <w:jc w:val="both"/>
        <w:rPr>
          <w:b/>
        </w:rPr>
      </w:pPr>
      <w:r>
        <w:rPr>
          <w:noProof/>
        </w:rPr>
        <w:drawing>
          <wp:inline distT="0" distB="0" distL="0" distR="0" wp14:anchorId="6B79EB52" wp14:editId="4BEEFC46">
            <wp:extent cx="5734050" cy="3952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951124"/>
                    </a:xfrm>
                    <a:prstGeom prst="rect">
                      <a:avLst/>
                    </a:prstGeom>
                  </pic:spPr>
                </pic:pic>
              </a:graphicData>
            </a:graphic>
          </wp:inline>
        </w:drawing>
      </w:r>
    </w:p>
    <w:p w:rsidR="000C35A6" w:rsidRDefault="000C35A6" w:rsidP="009D42AD">
      <w:pPr>
        <w:ind w:left="0" w:right="351" w:firstLine="0"/>
        <w:jc w:val="both"/>
        <w:rPr>
          <w:b/>
        </w:rPr>
      </w:pPr>
    </w:p>
    <w:p w:rsidR="000C35A6" w:rsidRDefault="000C35A6" w:rsidP="009D42AD">
      <w:pPr>
        <w:ind w:left="0" w:right="351" w:firstLine="0"/>
        <w:jc w:val="both"/>
        <w:rPr>
          <w:b/>
        </w:rPr>
      </w:pPr>
      <w:r>
        <w:rPr>
          <w:noProof/>
        </w:rPr>
        <w:drawing>
          <wp:inline distT="0" distB="0" distL="0" distR="0" wp14:anchorId="7D42635C" wp14:editId="730DEFA3">
            <wp:extent cx="5724525" cy="3848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852795"/>
                    </a:xfrm>
                    <a:prstGeom prst="rect">
                      <a:avLst/>
                    </a:prstGeom>
                  </pic:spPr>
                </pic:pic>
              </a:graphicData>
            </a:graphic>
          </wp:inline>
        </w:drawing>
      </w:r>
    </w:p>
    <w:p w:rsidR="000C35A6" w:rsidRDefault="000C35A6" w:rsidP="009D42AD">
      <w:pPr>
        <w:ind w:left="0" w:right="351" w:firstLine="0"/>
        <w:jc w:val="both"/>
        <w:rPr>
          <w:b/>
        </w:rPr>
      </w:pPr>
    </w:p>
    <w:p w:rsidR="005E1AB0" w:rsidRDefault="005E1AB0" w:rsidP="005E1AB0">
      <w:pPr>
        <w:ind w:left="0" w:right="351" w:firstLine="0"/>
        <w:jc w:val="both"/>
      </w:pPr>
      <w:r>
        <w:t xml:space="preserve">Accommodation </w:t>
      </w:r>
    </w:p>
    <w:sdt>
      <w:sdtPr>
        <w:alias w:val="Max no of guests"/>
        <w:tag w:val="Max no of guests"/>
        <w:id w:val="1116803199"/>
        <w:placeholder>
          <w:docPart w:val="0B7471210D2C40CEACB9EC7A2A0A69DB"/>
        </w:placeholder>
        <w:dropDownList>
          <w:listItem w:value="Choose an item."/>
          <w:listItem w:displayText="Maximum Guests: 2" w:value="Maximum Guests: 2"/>
          <w:listItem w:displayText="Maximum Guests: 3" w:value="Maximum Guests: 3"/>
          <w:listItem w:displayText="Maximum Gusest: 4" w:value="Maximum Gusest: 4"/>
          <w:listItem w:displayText="Maximum Guests: 5" w:value="Maximum Guests: 5"/>
          <w:listItem w:displayText="Maximum Guests: 6" w:value="Maximum Guests: 6"/>
          <w:listItem w:displayText="Maximum Guests: 7" w:value="Maximum Guests: 7"/>
          <w:listItem w:displayText="Maximum Guests: 8" w:value="Maximum Guests: 8"/>
          <w:listItem w:displayText="Maximum Guests: 9" w:value="Maximum Guests: 9"/>
          <w:listItem w:displayText="Maximum Guests: 10" w:value="Maximum Guests: 10"/>
          <w:listItem w:displayText="Maximum Guests: 12" w:value="Maximum Guests: 12"/>
          <w:listItem w:displayText="Maximum Guests: 13" w:value="Maximum Guests: 13"/>
          <w:listItem w:displayText="Maximum Guests: 14" w:value="Maximum Guests: 14"/>
          <w:listItem w:displayText="Maximum Guests: 15" w:value="Maximum Guests: 15"/>
          <w:listItem w:displayText="Maximum Guests: 17" w:value="Maximum Guests: 17"/>
          <w:listItem w:displayText="Maximum Guests: 18" w:value="Maximum Guests: 18"/>
          <w:listItem w:displayText="Maximum Guests: 19" w:value="Maximum Guests: 19"/>
          <w:listItem w:displayText="Maximum Guests: 20" w:value="Maximum Guests: 20"/>
          <w:listItem w:displayText="Maximum Geusts: 21" w:value="Maximum Geusts: 21"/>
          <w:listItem w:displayText="Maximum Guests: 22" w:value="Maximum Guests: 22"/>
        </w:dropDownList>
      </w:sdtPr>
      <w:sdtEndPr/>
      <w:sdtContent>
        <w:p w:rsidR="005E1AB0" w:rsidRDefault="005E1AB0" w:rsidP="005E1AB0">
          <w:pPr>
            <w:ind w:left="-5"/>
          </w:pPr>
          <w:r>
            <w:t>Maximum Guests: 6</w:t>
          </w:r>
        </w:p>
      </w:sdtContent>
    </w:sdt>
    <w:sdt>
      <w:sdtPr>
        <w:alias w:val="Number of Bedrooms"/>
        <w:tag w:val="Number of Bedrooms"/>
        <w:id w:val="674848682"/>
        <w:placeholder>
          <w:docPart w:val="0B7471210D2C40CEACB9EC7A2A0A69DB"/>
        </w:placeholder>
        <w:dropDownList>
          <w:listItem w:value="Choose an item."/>
          <w:listItem w:displayText="Bedrooms: 1" w:value="Bedrooms: 1"/>
          <w:listItem w:displayText="Bedrooms: 2" w:value="Bedrooms: 2"/>
          <w:listItem w:displayText="Bedrooms: 3" w:value="Bedrooms: 3"/>
          <w:listItem w:displayText="Bedrooms: 4" w:value="Bedrooms: 4"/>
          <w:listItem w:displayText="Bedrooms: 5" w:value="Bedrooms: 5"/>
          <w:listItem w:displayText="Bedrooms: 6" w:value="Bedrooms: 6"/>
          <w:listItem w:displayText="Bedrooms: 7" w:value="Bedrooms: 7"/>
          <w:listItem w:displayText="Bedrooms: 8" w:value="Bedrooms: 8"/>
          <w:listItem w:displayText="Bedrooms: 9" w:value="Bedrooms: 9"/>
          <w:listItem w:displayText="Bedrooms: 10" w:value="Bedrooms: 10"/>
          <w:listItem w:displayText="Bedrooms: 11" w:value="Bedrooms: 11"/>
          <w:listItem w:displayText="Bedrooms: 12" w:value="Bedrooms: 12"/>
        </w:dropDownList>
      </w:sdtPr>
      <w:sdtEndPr/>
      <w:sdtContent>
        <w:p w:rsidR="005E1AB0" w:rsidRDefault="005E1AB0" w:rsidP="005E1AB0">
          <w:pPr>
            <w:ind w:left="-5"/>
          </w:pPr>
          <w:r>
            <w:t>Bedrooms: 3</w:t>
          </w:r>
        </w:p>
      </w:sdtContent>
    </w:sdt>
    <w:sdt>
      <w:sdtPr>
        <w:alias w:val="Number of Bathrooms"/>
        <w:tag w:val="Number of Bathrooms"/>
        <w:id w:val="1417368947"/>
        <w:placeholder>
          <w:docPart w:val="0B7471210D2C40CEACB9EC7A2A0A69DB"/>
        </w:placeholder>
        <w:dropDownList>
          <w:listItem w:value="Choose an item."/>
          <w:listItem w:displayText="Bathrooms: 1" w:value="Bathrooms: 1"/>
          <w:listItem w:displayText="Bathrooms: 2" w:value="Bathrooms: 2"/>
          <w:listItem w:displayText="Bathrooms: 3" w:value="Bathrooms: 3"/>
          <w:listItem w:displayText="Bathrooms: 4" w:value="Bathrooms: 4"/>
          <w:listItem w:displayText="Bathrooms: 5" w:value="Bathrooms: 5"/>
          <w:listItem w:displayText="Bathrooms: 6" w:value="Bathrooms: 6"/>
          <w:listItem w:displayText="Bathrooms: 7" w:value="Bathrooms: 7"/>
          <w:listItem w:displayText="Bathrooms: 8" w:value="Bathrooms: 8"/>
          <w:listItem w:displayText="Bathrooms: 9" w:value="Bathrooms: 9"/>
          <w:listItem w:displayText="Bathrooms: 10" w:value="Bathrooms: 10"/>
        </w:dropDownList>
      </w:sdtPr>
      <w:sdtEndPr/>
      <w:sdtContent>
        <w:p w:rsidR="005E1AB0" w:rsidRDefault="005E1AB0" w:rsidP="005E1AB0">
          <w:pPr>
            <w:ind w:left="-5"/>
          </w:pPr>
          <w:r>
            <w:t>Bathrooms: 3</w:t>
          </w:r>
        </w:p>
      </w:sdtContent>
    </w:sdt>
    <w:p w:rsidR="005E1AB0" w:rsidRDefault="005E1AB0" w:rsidP="005E1AB0">
      <w:pPr>
        <w:ind w:left="-468" w:right="-416" w:firstLine="0"/>
      </w:pPr>
      <w:r>
        <w:rPr>
          <w:noProof/>
          <w:sz w:val="22"/>
        </w:rPr>
        <mc:AlternateContent>
          <mc:Choice Requires="wpg">
            <w:drawing>
              <wp:inline distT="0" distB="0" distL="0" distR="0" wp14:anchorId="0FA1829B" wp14:editId="421C4023">
                <wp:extent cx="6293485" cy="6096"/>
                <wp:effectExtent l="0" t="0" r="0" b="0"/>
                <wp:docPr id="1569" name="Group 1569"/>
                <wp:cNvGraphicFramePr/>
                <a:graphic xmlns:a="http://schemas.openxmlformats.org/drawingml/2006/main">
                  <a:graphicData uri="http://schemas.microsoft.com/office/word/2010/wordprocessingGroup">
                    <wpg:wgp>
                      <wpg:cNvGrpSpPr/>
                      <wpg:grpSpPr>
                        <a:xfrm>
                          <a:off x="0" y="0"/>
                          <a:ext cx="6293485" cy="6096"/>
                          <a:chOff x="0" y="0"/>
                          <a:chExt cx="6293485" cy="6096"/>
                        </a:xfrm>
                      </wpg:grpSpPr>
                      <wps:wsp>
                        <wps:cNvPr id="288" name="Shape 288"/>
                        <wps:cNvSpPr/>
                        <wps:spPr>
                          <a:xfrm>
                            <a:off x="0" y="0"/>
                            <a:ext cx="6293485" cy="0"/>
                          </a:xfrm>
                          <a:custGeom>
                            <a:avLst/>
                            <a:gdLst/>
                            <a:ahLst/>
                            <a:cxnLst/>
                            <a:rect l="0" t="0" r="0" b="0"/>
                            <a:pathLst>
                              <a:path w="6293485">
                                <a:moveTo>
                                  <a:pt x="0" y="0"/>
                                </a:moveTo>
                                <a:lnTo>
                                  <a:pt x="6293485" y="0"/>
                                </a:lnTo>
                              </a:path>
                            </a:pathLst>
                          </a:custGeom>
                          <a:ln w="6096" cap="flat">
                            <a:miter lim="127000"/>
                          </a:ln>
                        </wps:spPr>
                        <wps:style>
                          <a:lnRef idx="1">
                            <a:srgbClr val="2E75B6"/>
                          </a:lnRef>
                          <a:fillRef idx="0">
                            <a:srgbClr val="000000">
                              <a:alpha val="0"/>
                            </a:srgbClr>
                          </a:fillRef>
                          <a:effectRef idx="0">
                            <a:scrgbClr r="0" g="0" b="0"/>
                          </a:effectRef>
                          <a:fontRef idx="none"/>
                        </wps:style>
                        <wps:bodyPr/>
                      </wps:wsp>
                    </wpg:wgp>
                  </a:graphicData>
                </a:graphic>
              </wp:inline>
            </w:drawing>
          </mc:Choice>
          <mc:Fallback>
            <w:pict>
              <v:group w14:anchorId="35271EB0" id="Group 1569" o:spid="_x0000_s1026" style="width:495.55pt;height:.5pt;mso-position-horizontal-relative:char;mso-position-vertical-relative:line" coordsize="629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">
                <v:shape id="Shape 288" o:spid="_x0000_s1027" style="position:absolute;width:62934;height:0;visibility:visible;mso-wrap-style:square;v-text-anchor:top" coordsize="6293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pam8EA&#10;AADcAAAADwAAAGRycy9kb3ducmV2LnhtbERPy4rCMBTdC/MP4Q7MTtMRpmo1yiDKCCLiA9xemmtb&#10;bG5KEmvn781CcHk479miM7VoyfnKsoLvQQKCOLe64kLB+bTuj0H4gKyxtkwK/snDYv7Rm2Gm7YMP&#10;1B5DIWII+wwVlCE0mZQ+L8mgH9iGOHJX6wyGCF0htcNHDDe1HCZJKg1WHBtKbGhZUn473o2CdPs3&#10;2l6W92Ky0rvmx+Xt3qV7pb4+u98piEBdeItf7o1WMBzHtfFMPA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qWpvBAAAA3AAAAA8AAAAAAAAAAAAAAAAAmAIAAGRycy9kb3du&#10;cmV2LnhtbFBLBQYAAAAABAAEAPUAAACGAwAAAAA=&#10;" path="m,l6293485,e" filled="f" strokecolor="#2e75b6" strokeweight=".48pt">
                  <v:stroke miterlimit="83231f" joinstyle="miter"/>
                  <v:path arrowok="t" textboxrect="0,0,6293485,0"/>
                </v:shape>
                <w10:anchorlock/>
              </v:group>
            </w:pict>
          </mc:Fallback>
        </mc:AlternateContent>
      </w:r>
      <w:r>
        <w:t xml:space="preserve"> </w:t>
      </w:r>
    </w:p>
    <w:p w:rsidR="005E1AB0" w:rsidRDefault="005E1AB0" w:rsidP="005E1AB0">
      <w:pPr>
        <w:ind w:left="0" w:firstLine="0"/>
        <w:rPr>
          <w:b/>
        </w:rPr>
      </w:pPr>
      <w:r>
        <w:rPr>
          <w:b/>
        </w:rPr>
        <w:t>About the Property:</w:t>
      </w:r>
    </w:p>
    <w:p w:rsidR="005E1AB0" w:rsidRPr="005A5C1D" w:rsidRDefault="005E1AB0" w:rsidP="005E1AB0">
      <w:pPr>
        <w:ind w:left="0" w:firstLine="0"/>
        <w:rPr>
          <w:b/>
        </w:rPr>
      </w:pPr>
    </w:p>
    <w:p w:rsidR="005E1AB0" w:rsidRPr="00F34C52" w:rsidRDefault="005E1AB0" w:rsidP="005E1AB0">
      <w:pPr>
        <w:ind w:left="0" w:firstLine="0"/>
        <w:rPr>
          <w:szCs w:val="24"/>
        </w:rPr>
      </w:pPr>
      <w:r w:rsidRPr="00F34C52">
        <w:rPr>
          <w:szCs w:val="24"/>
        </w:rPr>
        <w:t>Ideally situated on the island’s northwest coast, which is regarded by many as the ‘Barbados Riviera’. Saint Peter’s Bay features four acres of spacious beachfront enhanced wi</w:t>
      </w:r>
      <w:r w:rsidR="003868BE">
        <w:rPr>
          <w:szCs w:val="24"/>
        </w:rPr>
        <w:t>th tropical gardens. This prime</w:t>
      </w:r>
      <w:r w:rsidRPr="00F34C52">
        <w:rPr>
          <w:szCs w:val="24"/>
        </w:rPr>
        <w:t xml:space="preserve"> location allows homeowners and guests to have convenient access to enjoy and experience all Barbados has to offer, both on land and in the surrounding Caribbean waters. </w:t>
      </w:r>
    </w:p>
    <w:p w:rsidR="005E1AB0" w:rsidRPr="00F34C52" w:rsidRDefault="005E1AB0" w:rsidP="005E1AB0">
      <w:pPr>
        <w:ind w:left="0" w:firstLine="0"/>
        <w:rPr>
          <w:szCs w:val="24"/>
        </w:rPr>
      </w:pPr>
    </w:p>
    <w:p w:rsidR="005E1AB0" w:rsidRDefault="005E1AB0" w:rsidP="005E1AB0">
      <w:pPr>
        <w:ind w:left="0" w:firstLine="0"/>
        <w:rPr>
          <w:szCs w:val="24"/>
        </w:rPr>
      </w:pPr>
      <w:r w:rsidRPr="00F34C52">
        <w:rPr>
          <w:szCs w:val="24"/>
        </w:rPr>
        <w:t xml:space="preserve">The three bedrooms homes, featuring approximately 2,700 square feet of space designed for private secluded living, is made up with one master suite and two </w:t>
      </w:r>
      <w:proofErr w:type="spellStart"/>
      <w:r w:rsidRPr="00F34C52">
        <w:rPr>
          <w:szCs w:val="24"/>
        </w:rPr>
        <w:t>en</w:t>
      </w:r>
      <w:proofErr w:type="spellEnd"/>
      <w:r w:rsidRPr="00F34C52">
        <w:rPr>
          <w:szCs w:val="24"/>
        </w:rPr>
        <w:t xml:space="preserve"> suite bedrooms. The ocean views have been maximized with the design boasting sea views from the kitchen, living area, two terraces and both the master and second bedrooms. The property also comes with a fully equipped kitchen and laundry area with large living spaces and terraces with a private spa pool.</w:t>
      </w:r>
    </w:p>
    <w:p w:rsidR="005E1AB0" w:rsidRDefault="005E1AB0" w:rsidP="005E1AB0">
      <w:pPr>
        <w:ind w:left="0" w:firstLine="0"/>
        <w:rPr>
          <w:szCs w:val="24"/>
        </w:rPr>
      </w:pPr>
    </w:p>
    <w:p w:rsidR="00192902" w:rsidRDefault="00192902" w:rsidP="005E1AB0">
      <w:pPr>
        <w:ind w:left="0" w:firstLine="0"/>
        <w:rPr>
          <w:b/>
          <w:szCs w:val="24"/>
        </w:rPr>
      </w:pPr>
    </w:p>
    <w:p w:rsidR="005E1AB0" w:rsidRPr="005A5C1D" w:rsidRDefault="005E1AB0" w:rsidP="005E1AB0">
      <w:pPr>
        <w:ind w:left="0" w:firstLine="0"/>
        <w:rPr>
          <w:b/>
          <w:szCs w:val="24"/>
        </w:rPr>
      </w:pPr>
      <w:r>
        <w:rPr>
          <w:b/>
          <w:szCs w:val="24"/>
        </w:rPr>
        <w:t>About St Peter’s Bay:</w:t>
      </w:r>
    </w:p>
    <w:p w:rsidR="005E1AB0" w:rsidRPr="00F34C52" w:rsidRDefault="005E1AB0" w:rsidP="005E1AB0">
      <w:pPr>
        <w:ind w:left="0" w:firstLine="0"/>
        <w:rPr>
          <w:szCs w:val="24"/>
        </w:rPr>
      </w:pPr>
      <w:r w:rsidRPr="00F34C52">
        <w:rPr>
          <w:szCs w:val="24"/>
        </w:rPr>
        <w:t xml:space="preserve">Homeowners and guests also have access to Port </w:t>
      </w:r>
      <w:r w:rsidR="00B86DA8">
        <w:rPr>
          <w:szCs w:val="24"/>
        </w:rPr>
        <w:t xml:space="preserve">Saint Charles Yacht Club and a </w:t>
      </w:r>
      <w:r w:rsidRPr="00F34C52">
        <w:rPr>
          <w:szCs w:val="24"/>
        </w:rPr>
        <w:t>range of facilities at the magnificent Port Ferdinand Luxury Marina and Residences.</w:t>
      </w:r>
    </w:p>
    <w:p w:rsidR="005E1AB0" w:rsidRPr="00E85F20" w:rsidRDefault="005E1AB0" w:rsidP="005E1AB0">
      <w:pPr>
        <w:ind w:left="0" w:firstLine="0"/>
        <w:rPr>
          <w:szCs w:val="24"/>
        </w:rPr>
      </w:pPr>
      <w:r w:rsidRPr="00F34C52">
        <w:rPr>
          <w:szCs w:val="24"/>
        </w:rPr>
        <w:t>Water-taxi service is provided between the resort and other three UNNA resort properties, as well as transport</w:t>
      </w:r>
      <w:r>
        <w:rPr>
          <w:szCs w:val="24"/>
        </w:rPr>
        <w:t xml:space="preserve"> to the historic </w:t>
      </w:r>
      <w:r w:rsidRPr="00F34C52">
        <w:rPr>
          <w:szCs w:val="24"/>
        </w:rPr>
        <w:t>Speightstown and other restaurants and beaches along t</w:t>
      </w:r>
      <w:r>
        <w:rPr>
          <w:szCs w:val="24"/>
        </w:rPr>
        <w:t xml:space="preserve">he famed west coast. </w:t>
      </w:r>
    </w:p>
    <w:p w:rsidR="005E1AB0" w:rsidRPr="00175C3F" w:rsidRDefault="005E1AB0" w:rsidP="005E1AB0">
      <w:pPr>
        <w:ind w:left="0" w:firstLine="0"/>
      </w:pPr>
    </w:p>
    <w:sdt>
      <w:sdtPr>
        <w:alias w:val="Facilities"/>
        <w:tag w:val="bullet points"/>
        <w:id w:val="-1643885007"/>
        <w:placeholder>
          <w:docPart w:val="0B7471210D2C40CEACB9EC7A2A0A69DB"/>
        </w:placeholder>
        <w:dropDownList>
          <w:listItem w:value="Choose an item."/>
        </w:dropDownList>
      </w:sdtPr>
      <w:sdtEndPr/>
      <w:sdtContent>
        <w:p w:rsidR="005E1AB0" w:rsidRDefault="005E1AB0" w:rsidP="005E1AB0">
          <w:pPr>
            <w:spacing w:after="159"/>
            <w:ind w:left="-5"/>
          </w:pPr>
          <w:r>
            <w:t xml:space="preserve">Facilities </w:t>
          </w:r>
        </w:p>
      </w:sdtContent>
    </w:sdt>
    <w:p w:rsidR="005E1AB0" w:rsidRDefault="005E1AB0" w:rsidP="005E1AB0">
      <w:pPr>
        <w:spacing w:after="247"/>
        <w:ind w:left="-468" w:right="-416" w:firstLine="0"/>
      </w:pPr>
      <w:r>
        <w:rPr>
          <w:noProof/>
          <w:sz w:val="22"/>
        </w:rPr>
        <mc:AlternateContent>
          <mc:Choice Requires="wpg">
            <w:drawing>
              <wp:inline distT="0" distB="0" distL="0" distR="0" wp14:anchorId="50D551A9" wp14:editId="22AA9D28">
                <wp:extent cx="6293485" cy="6096"/>
                <wp:effectExtent l="0" t="0" r="0" b="0"/>
                <wp:docPr id="1570" name="Group 1570"/>
                <wp:cNvGraphicFramePr/>
                <a:graphic xmlns:a="http://schemas.openxmlformats.org/drawingml/2006/main">
                  <a:graphicData uri="http://schemas.microsoft.com/office/word/2010/wordprocessingGroup">
                    <wpg:wgp>
                      <wpg:cNvGrpSpPr/>
                      <wpg:grpSpPr>
                        <a:xfrm>
                          <a:off x="0" y="0"/>
                          <a:ext cx="6293485" cy="6096"/>
                          <a:chOff x="0" y="0"/>
                          <a:chExt cx="6293485" cy="6096"/>
                        </a:xfrm>
                      </wpg:grpSpPr>
                      <wps:wsp>
                        <wps:cNvPr id="289" name="Shape 289"/>
                        <wps:cNvSpPr/>
                        <wps:spPr>
                          <a:xfrm>
                            <a:off x="0" y="0"/>
                            <a:ext cx="6293485" cy="0"/>
                          </a:xfrm>
                          <a:custGeom>
                            <a:avLst/>
                            <a:gdLst/>
                            <a:ahLst/>
                            <a:cxnLst/>
                            <a:rect l="0" t="0" r="0" b="0"/>
                            <a:pathLst>
                              <a:path w="6293485">
                                <a:moveTo>
                                  <a:pt x="0" y="0"/>
                                </a:moveTo>
                                <a:lnTo>
                                  <a:pt x="6293485" y="0"/>
                                </a:lnTo>
                              </a:path>
                            </a:pathLst>
                          </a:custGeom>
                          <a:ln w="6096" cap="flat">
                            <a:miter lim="127000"/>
                          </a:ln>
                        </wps:spPr>
                        <wps:style>
                          <a:lnRef idx="1">
                            <a:srgbClr val="2E75B6"/>
                          </a:lnRef>
                          <a:fillRef idx="0">
                            <a:srgbClr val="000000">
                              <a:alpha val="0"/>
                            </a:srgbClr>
                          </a:fillRef>
                          <a:effectRef idx="0">
                            <a:scrgbClr r="0" g="0" b="0"/>
                          </a:effectRef>
                          <a:fontRef idx="none"/>
                        </wps:style>
                        <wps:bodyPr/>
                      </wps:wsp>
                    </wpg:wgp>
                  </a:graphicData>
                </a:graphic>
              </wp:inline>
            </w:drawing>
          </mc:Choice>
          <mc:Fallback>
            <w:pict>
              <v:group w14:anchorId="3D5D7E0E" id="Group 1570" o:spid="_x0000_s1026" style="width:495.55pt;height:.5pt;mso-position-horizontal-relative:char;mso-position-vertical-relative:line" coordsize="629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">
                <v:shape id="Shape 289" o:spid="_x0000_s1027" style="position:absolute;width:62934;height:0;visibility:visible;mso-wrap-style:square;v-text-anchor:top" coordsize="6293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AMUA&#10;AADcAAAADwAAAGRycy9kb3ducmV2LnhtbESPQWvCQBSE7wX/w/IEb3WjYBpTN0FEaUGK1BZ6fWSf&#10;STD7NuyuMf333UKhx2FmvmE25Wg6MZDzrWUFi3kCgriyuuVawefH4TED4QOyxs4yKfgmD2Uxedhg&#10;ru2d32k4h1pECPscFTQh9LmUvmrIoJ/bnjh6F+sMhihdLbXDe4SbTi6TJJUGW44LDfa0a6i6nm9G&#10;QXp8eTp+7W71eq/f+pWrhpNLT0rNpuP2GUSgMfyH/9qvWsEyW8P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5v8AxQAAANwAAAAPAAAAAAAAAAAAAAAAAJgCAABkcnMv&#10;ZG93bnJldi54bWxQSwUGAAAAAAQABAD1AAAAigMAAAAA&#10;" path="m,l6293485,e" filled="f" strokecolor="#2e75b6" strokeweight=".48pt">
                  <v:stroke miterlimit="83231f" joinstyle="miter"/>
                  <v:path arrowok="t" textboxrect="0,0,6293485,0"/>
                </v:shape>
                <w10:anchorlock/>
              </v:group>
            </w:pict>
          </mc:Fallback>
        </mc:AlternateContent>
      </w:r>
    </w:p>
    <w:p w:rsidR="005E1AB0" w:rsidRDefault="005E1AB0" w:rsidP="005E1AB0">
      <w:pPr>
        <w:pStyle w:val="ListParagraph"/>
        <w:numPr>
          <w:ilvl w:val="0"/>
          <w:numId w:val="5"/>
        </w:numPr>
        <w:spacing w:after="64"/>
        <w:ind w:right="-641"/>
      </w:pPr>
      <w:r>
        <w:t>Beach:</w:t>
      </w:r>
    </w:p>
    <w:p w:rsidR="005E1AB0" w:rsidRDefault="005E1AB0" w:rsidP="005E1AB0">
      <w:pPr>
        <w:pStyle w:val="ListParagraph"/>
        <w:spacing w:after="64"/>
        <w:ind w:left="244" w:right="-641" w:firstLine="0"/>
      </w:pPr>
      <w:r>
        <w:t xml:space="preserve"> Enjoy an invigorating swim in the warm sea on your doorstep, laze on the beautiful white sandy beach with one of the resorts unique cocktails, or join in at sunset, watching the baby turtles as they take their first steps and make their way to the sea. One of the island’s most pristine beaches, Saint Peter’s Bay is a protected wonder attracting marine life, including the majestic Hawksbill turtle and the more common green turtle which lay their eggs on the beach. It is impossible for those seeking the perfect tropical paradise to live or stay here not be enchanted by the magical ever changing sunsets.</w:t>
      </w:r>
    </w:p>
    <w:p w:rsidR="005E1AB0" w:rsidRDefault="005E1AB0" w:rsidP="005E1AB0">
      <w:pPr>
        <w:pStyle w:val="ListParagraph"/>
        <w:numPr>
          <w:ilvl w:val="0"/>
          <w:numId w:val="5"/>
        </w:numPr>
        <w:spacing w:after="64"/>
        <w:ind w:right="-641"/>
      </w:pPr>
      <w:r>
        <w:lastRenderedPageBreak/>
        <w:t>Pool:</w:t>
      </w:r>
    </w:p>
    <w:p w:rsidR="005E1AB0" w:rsidRDefault="005E1AB0" w:rsidP="005E1AB0">
      <w:pPr>
        <w:pStyle w:val="ListParagraph"/>
        <w:spacing w:after="64"/>
        <w:ind w:left="244" w:right="-641" w:firstLine="0"/>
      </w:pPr>
      <w:r>
        <w:t>Lounge beside the 160 foot long lagoon style pool which meander through the beachfront of the resort providing ma</w:t>
      </w:r>
      <w:r w:rsidR="00B86DA8">
        <w:t>n</w:t>
      </w:r>
      <w:r>
        <w:t>y poolside areas of privacy. Adjacent to the pool is the gazebo bar, where the friendly barman prepares light snacks and unique cocktails.</w:t>
      </w:r>
    </w:p>
    <w:p w:rsidR="005E1AB0" w:rsidRDefault="005E1AB0" w:rsidP="005E1AB0">
      <w:pPr>
        <w:pStyle w:val="ListParagraph"/>
        <w:numPr>
          <w:ilvl w:val="0"/>
          <w:numId w:val="5"/>
        </w:numPr>
        <w:spacing w:after="64"/>
        <w:ind w:right="-641"/>
      </w:pPr>
      <w:r>
        <w:t>Gazebo Bar:</w:t>
      </w:r>
    </w:p>
    <w:p w:rsidR="005E1AB0" w:rsidRDefault="005E1AB0" w:rsidP="005E1AB0">
      <w:pPr>
        <w:pStyle w:val="ListParagraph"/>
        <w:spacing w:after="64"/>
        <w:ind w:left="244" w:right="-641" w:firstLine="0"/>
      </w:pPr>
      <w:r>
        <w:t xml:space="preserve">The cool and breezy gazebo bar provides poolside and beach butler service as well as delicious light lunches. Set overlooking the ocean and pool, this is the perfect spot to relax in the shade during the day, watching the sun set or enjoy an evening barbecue with family, friends and neighbours. </w:t>
      </w:r>
    </w:p>
    <w:p w:rsidR="005E1AB0" w:rsidRDefault="005E1AB0" w:rsidP="005E1AB0">
      <w:pPr>
        <w:pStyle w:val="ListParagraph"/>
        <w:numPr>
          <w:ilvl w:val="0"/>
          <w:numId w:val="5"/>
        </w:numPr>
        <w:tabs>
          <w:tab w:val="left" w:pos="4028"/>
        </w:tabs>
        <w:spacing w:after="160"/>
      </w:pPr>
      <w:r>
        <w:t>Personal Trainer:</w:t>
      </w:r>
    </w:p>
    <w:p w:rsidR="005E1AB0" w:rsidRDefault="005E1AB0" w:rsidP="005E1AB0">
      <w:pPr>
        <w:pStyle w:val="ListParagraph"/>
        <w:tabs>
          <w:tab w:val="left" w:pos="4028"/>
        </w:tabs>
        <w:spacing w:after="160"/>
        <w:ind w:left="244" w:firstLine="0"/>
      </w:pPr>
      <w:r>
        <w:t>Saint Peter’s Bay knows the importance of healthy living and healthy lifestyle. Many of the home owners and guests are motivated by the serenity of the resort to book a personal trainer to help them with their fitness regime. With a superb fitness centre they have all the facilities to help you maintain that healthy lifestyle.</w:t>
      </w:r>
    </w:p>
    <w:p w:rsidR="005E1AB0" w:rsidRDefault="005E1AB0" w:rsidP="005E1AB0">
      <w:pPr>
        <w:pStyle w:val="ListParagraph"/>
        <w:numPr>
          <w:ilvl w:val="0"/>
          <w:numId w:val="5"/>
        </w:numPr>
        <w:tabs>
          <w:tab w:val="left" w:pos="4028"/>
        </w:tabs>
        <w:spacing w:after="160"/>
      </w:pPr>
      <w:r>
        <w:t>Beauty Salon:</w:t>
      </w:r>
    </w:p>
    <w:p w:rsidR="005E1AB0" w:rsidRDefault="005E1AB0" w:rsidP="005E1AB0">
      <w:pPr>
        <w:pStyle w:val="ListParagraph"/>
        <w:tabs>
          <w:tab w:val="left" w:pos="4028"/>
        </w:tabs>
        <w:spacing w:after="160"/>
        <w:ind w:left="244" w:firstLine="0"/>
      </w:pPr>
      <w:r>
        <w:t xml:space="preserve">For pure relaxation and pampering, the professionally trained team will treat you to a full range of salon services. From hair styling, colouring and makeovers, to facials, body treatments, manicures and pedicures. Enjoy a soothing massage including stone therapy and aromatherapy in the salon or your home. </w:t>
      </w:r>
    </w:p>
    <w:p w:rsidR="005E1AB0" w:rsidRDefault="005E1AB0" w:rsidP="005E1AB0">
      <w:pPr>
        <w:pStyle w:val="ListParagraph"/>
        <w:numPr>
          <w:ilvl w:val="0"/>
          <w:numId w:val="5"/>
        </w:numPr>
        <w:tabs>
          <w:tab w:val="left" w:pos="4028"/>
        </w:tabs>
        <w:spacing w:after="160"/>
      </w:pPr>
      <w:r>
        <w:t>Yoga and Pilates studio:</w:t>
      </w:r>
    </w:p>
    <w:p w:rsidR="005E1AB0" w:rsidRDefault="005E1AB0" w:rsidP="005E1AB0">
      <w:pPr>
        <w:pStyle w:val="ListParagraph"/>
        <w:tabs>
          <w:tab w:val="left" w:pos="4028"/>
        </w:tabs>
        <w:spacing w:after="160"/>
        <w:ind w:left="244" w:firstLine="0"/>
      </w:pPr>
      <w:r>
        <w:t>This is locate beside the fitness centre and offers a variety of classes to help you achieve your health goals</w:t>
      </w:r>
    </w:p>
    <w:p w:rsidR="005E1AB0" w:rsidRDefault="005E1AB0" w:rsidP="005E1AB0">
      <w:pPr>
        <w:pStyle w:val="ListParagraph"/>
        <w:numPr>
          <w:ilvl w:val="0"/>
          <w:numId w:val="5"/>
        </w:numPr>
        <w:tabs>
          <w:tab w:val="left" w:pos="4028"/>
        </w:tabs>
        <w:spacing w:after="160"/>
      </w:pPr>
      <w:r>
        <w:t>Gourmet studio:</w:t>
      </w:r>
    </w:p>
    <w:p w:rsidR="001E7E6A" w:rsidRPr="006A2E3D" w:rsidRDefault="00EA1958" w:rsidP="00EA1958">
      <w:pPr>
        <w:pStyle w:val="ListParagraph"/>
        <w:tabs>
          <w:tab w:val="left" w:pos="4028"/>
        </w:tabs>
        <w:spacing w:after="160"/>
        <w:ind w:left="244" w:firstLine="0"/>
      </w:pPr>
      <w:r>
        <w:rPr>
          <w:noProof/>
        </w:rPr>
        <w:drawing>
          <wp:anchor distT="0" distB="0" distL="114300" distR="114300" simplePos="0" relativeHeight="251712512" behindDoc="0" locked="0" layoutInCell="1" allowOverlap="1" wp14:anchorId="5C7D5100" wp14:editId="4E994EC8">
            <wp:simplePos x="0" y="0"/>
            <wp:positionH relativeFrom="column">
              <wp:posOffset>3034030</wp:posOffset>
            </wp:positionH>
            <wp:positionV relativeFrom="paragraph">
              <wp:posOffset>1452880</wp:posOffset>
            </wp:positionV>
            <wp:extent cx="2571750" cy="1637665"/>
            <wp:effectExtent l="0" t="0" r="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571750" cy="16376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63516CAB" wp14:editId="45C2C7F1">
            <wp:simplePos x="0" y="0"/>
            <wp:positionH relativeFrom="column">
              <wp:posOffset>160775</wp:posOffset>
            </wp:positionH>
            <wp:positionV relativeFrom="paragraph">
              <wp:posOffset>1453466</wp:posOffset>
            </wp:positionV>
            <wp:extent cx="2672740" cy="1637881"/>
            <wp:effectExtent l="0" t="0" r="0"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2388" cy="1637665"/>
                    </a:xfrm>
                    <a:prstGeom prst="rect">
                      <a:avLst/>
                    </a:prstGeom>
                  </pic:spPr>
                </pic:pic>
              </a:graphicData>
            </a:graphic>
            <wp14:sizeRelH relativeFrom="page">
              <wp14:pctWidth>0</wp14:pctWidth>
            </wp14:sizeRelH>
            <wp14:sizeRelV relativeFrom="page">
              <wp14:pctHeight>0</wp14:pctHeight>
            </wp14:sizeRelV>
          </wp:anchor>
        </w:drawing>
      </w:r>
      <w:r w:rsidR="005E1AB0">
        <w:t>The Gourmet store is located a short water taxi ride away at Port Ferdinand Luxury Marina &amp; Residences, one of the sisters UNNA resorts, providing easy access to a selection of fresh and imported produce of the best quality as well as your holiday essentials. Enjoy delicious treats from fresh fruit and seafood to fine wines, cheeses, deli meats, pates, ready-to-go meals, and marinated meats. Join them for breakfast with freshly baked breads, pastries, coffee, fresh fruit juices and smoothies.</w:t>
      </w:r>
    </w:p>
    <w:p w:rsidR="00E51FF4" w:rsidRDefault="00E51FF4" w:rsidP="006A2E3D"/>
    <w:p w:rsidR="005C2DEE" w:rsidRPr="00E51FF4" w:rsidRDefault="006A2E3D" w:rsidP="00EA1958">
      <w:pPr>
        <w:ind w:left="0" w:firstLine="0"/>
        <w:jc w:val="right"/>
        <w:rPr>
          <w:color w:val="BFBFBF" w:themeColor="background1" w:themeShade="BF"/>
        </w:rPr>
      </w:pPr>
      <w:r w:rsidRPr="00E51FF4">
        <w:rPr>
          <w:color w:val="BFBFBF" w:themeColor="background1" w:themeShade="BF"/>
        </w:rPr>
        <w:t>*All subject to local taxes (7.5% VAT)</w:t>
      </w:r>
    </w:p>
    <w:sectPr w:rsidR="005C2DEE" w:rsidRPr="00E51FF4" w:rsidSect="00E97985">
      <w:footerReference w:type="even" r:id="rId19"/>
      <w:footerReference w:type="default" r:id="rId20"/>
      <w:footerReference w:type="first" r:id="rId21"/>
      <w:pgSz w:w="11906" w:h="16838"/>
      <w:pgMar w:top="1440" w:right="1440" w:bottom="1774" w:left="1440" w:header="720" w:footer="709" w:gutter="0"/>
      <w:pgBorders w:offsetFrom="page">
        <w:top w:val="single" w:sz="18" w:space="24" w:color="9CC2E5" w:themeColor="accent1" w:themeTint="99"/>
        <w:left w:val="single" w:sz="18" w:space="24" w:color="9CC2E5" w:themeColor="accent1" w:themeTint="99"/>
        <w:bottom w:val="single" w:sz="18" w:space="24" w:color="9CC2E5" w:themeColor="accent1" w:themeTint="99"/>
        <w:right w:val="single" w:sz="18" w:space="24" w:color="9CC2E5" w:themeColor="accent1" w:themeTint="99"/>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DAC" w:rsidRDefault="00443A3B">
      <w:pPr>
        <w:spacing w:line="240" w:lineRule="auto"/>
      </w:pPr>
      <w:r>
        <w:separator/>
      </w:r>
    </w:p>
  </w:endnote>
  <w:endnote w:type="continuationSeparator" w:id="0">
    <w:p w:rsidR="00961DAC" w:rsidRDefault="00443A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1767" w:rsidRDefault="00443A3B">
    <w:pPr>
      <w:ind w:left="0" w:right="3" w:firstLine="0"/>
      <w:jc w:val="center"/>
    </w:pPr>
    <w:r>
      <w:rPr>
        <w:rFonts w:ascii="Bradley Hand ITC" w:eastAsia="Bradley Hand ITC" w:hAnsi="Bradley Hand ITC" w:cs="Bradley Hand ITC"/>
        <w:color w:val="A6A6A6"/>
        <w:sz w:val="20"/>
        <w:u w:val="single" w:color="A5A5A5"/>
      </w:rPr>
      <w:t>www.elegant-address.com</w:t>
    </w:r>
    <w:r>
      <w:rPr>
        <w:rFonts w:ascii="Bradley Hand ITC" w:eastAsia="Bradley Hand ITC" w:hAnsi="Bradley Hand ITC" w:cs="Bradley Hand ITC"/>
        <w:color w:val="A6A6A6"/>
        <w:sz w:val="20"/>
      </w:rPr>
      <w:t xml:space="preserve"> </w:t>
    </w:r>
  </w:p>
  <w:p w:rsidR="00CB1767" w:rsidRDefault="00443A3B">
    <w:pPr>
      <w:spacing w:after="38" w:line="240" w:lineRule="auto"/>
      <w:ind w:left="2340" w:right="970" w:hanging="857"/>
    </w:pPr>
    <w:r>
      <w:rPr>
        <w:rFonts w:ascii="Bradley Hand ITC" w:eastAsia="Bradley Hand ITC" w:hAnsi="Bradley Hand ITC" w:cs="Bradley Hand ITC"/>
        <w:color w:val="A6A6A6"/>
        <w:sz w:val="20"/>
      </w:rPr>
      <w:t xml:space="preserve">DETIALS ARE FOR REFERENCE ONLY AND NON CONTRACTUAL. 0044 (0)1244 62 99 63/ 0044 (0)1203 757 6609 </w:t>
    </w:r>
  </w:p>
  <w:p w:rsidR="00CB1767" w:rsidRDefault="00443A3B">
    <w:pPr>
      <w:ind w:left="0" w:firstLine="0"/>
    </w:pPr>
    <w:r>
      <w:rPr>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985" w:rsidRPr="00E97985" w:rsidRDefault="00D068C3" w:rsidP="00E97985">
    <w:pPr>
      <w:ind w:left="0" w:right="2" w:firstLine="0"/>
      <w:jc w:val="center"/>
    </w:pPr>
    <w:r>
      <w:rPr>
        <w:rFonts w:ascii="Century Gothic" w:eastAsia="Century Gothic" w:hAnsi="Century Gothic" w:cs="Century Gothic"/>
        <w:b/>
        <w:color w:val="1F4E79"/>
      </w:rPr>
      <w:t>Bespoke Service | Luxury Properties</w:t>
    </w:r>
    <w:r w:rsidR="00E97985">
      <w:rPr>
        <w:rFonts w:ascii="Century Gothic" w:eastAsia="Century Gothic" w:hAnsi="Century Gothic" w:cs="Century Gothic"/>
        <w:b/>
        <w:color w:val="1F4E79"/>
      </w:rPr>
      <w:t xml:space="preserve"> from Elegant Address</w:t>
    </w:r>
    <w:r w:rsidR="00BA0EAC">
      <w:rPr>
        <w:rFonts w:ascii="Century Gothic" w:eastAsia="Century Gothic" w:hAnsi="Century Gothic" w:cs="Century Gothic"/>
        <w:b/>
        <w:color w:val="1F4E79"/>
      </w:rPr>
      <w:t xml:space="preserve"> Barbados</w:t>
    </w:r>
    <w:r w:rsidR="00E97985">
      <w:rPr>
        <w:rFonts w:ascii="Century Gothic" w:eastAsia="Century Gothic" w:hAnsi="Century Gothic" w:cs="Century Gothic"/>
        <w:b/>
        <w:color w:val="1F4E79"/>
      </w:rPr>
      <w:t xml:space="preserve"> </w:t>
    </w:r>
  </w:p>
  <w:p w:rsidR="00C0112D" w:rsidRPr="00BC61F9" w:rsidRDefault="001E7E6A" w:rsidP="00C0112D">
    <w:pPr>
      <w:ind w:left="0" w:right="3" w:firstLine="0"/>
      <w:jc w:val="center"/>
      <w:rPr>
        <w:rFonts w:ascii="Century Gothic" w:eastAsia="Bradley Hand ITC" w:hAnsi="Century Gothic" w:cs="Bradley Hand ITC"/>
        <w:color w:val="A6A6A6" w:themeColor="background1" w:themeShade="A6"/>
        <w:sz w:val="20"/>
      </w:rPr>
    </w:pPr>
    <w:r>
      <w:rPr>
        <w:rFonts w:ascii="Century Gothic" w:eastAsia="Bradley Hand ITC" w:hAnsi="Century Gothic" w:cs="Bradley Hand ITC"/>
        <w:color w:val="A6A6A6"/>
        <w:sz w:val="20"/>
        <w:u w:val="single" w:color="A5A5A5"/>
      </w:rPr>
      <w:t>www.elegant-addresslpg.com</w:t>
    </w:r>
    <w:r w:rsidR="00C0112D" w:rsidRPr="00BC61F9">
      <w:rPr>
        <w:rFonts w:ascii="Century Gothic" w:eastAsia="Bradley Hand ITC" w:hAnsi="Century Gothic" w:cs="Bradley Hand ITC"/>
        <w:color w:val="A6A6A6" w:themeColor="background1" w:themeShade="A6"/>
        <w:sz w:val="20"/>
      </w:rPr>
      <w:t xml:space="preserve"> </w:t>
    </w:r>
  </w:p>
  <w:p w:rsidR="008B4FD4" w:rsidRPr="00BC61F9" w:rsidRDefault="00BC61F9" w:rsidP="008B4FD4">
    <w:pPr>
      <w:ind w:left="0" w:right="3" w:firstLine="0"/>
      <w:jc w:val="center"/>
      <w:rPr>
        <w:rFonts w:ascii="Century Gothic" w:eastAsia="Bradley Hand ITC" w:hAnsi="Century Gothic" w:cs="Bradley Hand ITC"/>
        <w:color w:val="A6A6A6"/>
        <w:sz w:val="20"/>
      </w:rPr>
    </w:pPr>
    <w:r>
      <w:rPr>
        <w:rFonts w:ascii="Century Gothic" w:eastAsia="Bradley Hand ITC" w:hAnsi="Century Gothic" w:cs="Bradley Hand ITC"/>
        <w:color w:val="A6A6A6"/>
        <w:sz w:val="20"/>
      </w:rPr>
      <w:t xml:space="preserve">Part of the </w:t>
    </w:r>
    <w:r w:rsidR="008B4FD4" w:rsidRPr="00BC61F9">
      <w:rPr>
        <w:rFonts w:ascii="Century Gothic" w:eastAsia="Bradley Hand ITC" w:hAnsi="Century Gothic" w:cs="Bradley Hand ITC"/>
        <w:color w:val="A6A6A6"/>
        <w:sz w:val="20"/>
      </w:rPr>
      <w:t>ELEGANT ADDRESS LUXURY PROPERTY GROUP LTD</w:t>
    </w:r>
  </w:p>
  <w:p w:rsidR="00D90252" w:rsidRDefault="00773E8B">
    <w:pPr>
      <w:spacing w:after="38" w:line="240" w:lineRule="auto"/>
      <w:ind w:left="2340" w:right="970" w:hanging="857"/>
      <w:rPr>
        <w:rFonts w:ascii="Century Gothic" w:eastAsia="Bradley Hand ITC" w:hAnsi="Century Gothic" w:cs="Bradley Hand ITC"/>
        <w:color w:val="A6A6A6"/>
        <w:sz w:val="20"/>
      </w:rPr>
    </w:pPr>
    <w:r w:rsidRPr="00BC61F9">
      <w:rPr>
        <w:rFonts w:ascii="Century Gothic" w:eastAsia="Bradley Hand ITC" w:hAnsi="Century Gothic" w:cs="Bradley Hand ITC"/>
        <w:color w:val="A6A6A6"/>
        <w:sz w:val="20"/>
      </w:rPr>
      <w:t>DET</w:t>
    </w:r>
    <w:r w:rsidR="00443A3B" w:rsidRPr="00BC61F9">
      <w:rPr>
        <w:rFonts w:ascii="Century Gothic" w:eastAsia="Bradley Hand ITC" w:hAnsi="Century Gothic" w:cs="Bradley Hand ITC"/>
        <w:color w:val="A6A6A6"/>
        <w:sz w:val="20"/>
      </w:rPr>
      <w:t>A</w:t>
    </w:r>
    <w:r w:rsidRPr="00BC61F9">
      <w:rPr>
        <w:rFonts w:ascii="Century Gothic" w:eastAsia="Bradley Hand ITC" w:hAnsi="Century Gothic" w:cs="Bradley Hand ITC"/>
        <w:color w:val="A6A6A6"/>
        <w:sz w:val="20"/>
      </w:rPr>
      <w:t>I</w:t>
    </w:r>
    <w:r w:rsidR="00443A3B" w:rsidRPr="00BC61F9">
      <w:rPr>
        <w:rFonts w:ascii="Century Gothic" w:eastAsia="Bradley Hand ITC" w:hAnsi="Century Gothic" w:cs="Bradley Hand ITC"/>
        <w:color w:val="A6A6A6"/>
        <w:sz w:val="20"/>
      </w:rPr>
      <w:t>LS ARE FOR REFERE</w:t>
    </w:r>
    <w:r w:rsidR="00AE02F2" w:rsidRPr="00BC61F9">
      <w:rPr>
        <w:rFonts w:ascii="Century Gothic" w:eastAsia="Bradley Hand ITC" w:hAnsi="Century Gothic" w:cs="Bradley Hand ITC"/>
        <w:color w:val="A6A6A6"/>
        <w:sz w:val="20"/>
      </w:rPr>
      <w:t xml:space="preserve">NCE ONLY AND NON CONTRACTUAL. </w:t>
    </w:r>
  </w:p>
  <w:p w:rsidR="00CB1767" w:rsidRPr="00BC61F9" w:rsidRDefault="00AE02F2" w:rsidP="00D90252">
    <w:pPr>
      <w:spacing w:after="38" w:line="240" w:lineRule="auto"/>
      <w:ind w:left="2340" w:right="970" w:hanging="857"/>
      <w:jc w:val="center"/>
      <w:rPr>
        <w:rFonts w:ascii="Century Gothic" w:hAnsi="Century Gothic"/>
      </w:rPr>
    </w:pPr>
    <w:r w:rsidRPr="00BC61F9">
      <w:rPr>
        <w:rFonts w:ascii="Century Gothic" w:eastAsia="Bradley Hand ITC" w:hAnsi="Century Gothic" w:cs="Bradley Hand ITC"/>
        <w:color w:val="A6A6A6"/>
        <w:sz w:val="20"/>
      </w:rPr>
      <w:t>+44 (0)1244 62 99 63 or +</w:t>
    </w:r>
    <w:r w:rsidR="00443A3B" w:rsidRPr="00BC61F9">
      <w:rPr>
        <w:rFonts w:ascii="Century Gothic" w:eastAsia="Bradley Hand ITC" w:hAnsi="Century Gothic" w:cs="Bradley Hand ITC"/>
        <w:color w:val="A6A6A6"/>
        <w:sz w:val="20"/>
      </w:rPr>
      <w:t>44 (0)1203 757 6609</w:t>
    </w:r>
  </w:p>
  <w:p w:rsidR="00CB1767" w:rsidRPr="00BC61F9" w:rsidRDefault="00443A3B">
    <w:pPr>
      <w:ind w:left="0" w:firstLine="0"/>
      <w:rPr>
        <w:rFonts w:ascii="Century Gothic" w:hAnsi="Century Gothic"/>
      </w:rPr>
    </w:pPr>
    <w:r w:rsidRPr="00BC61F9">
      <w:rPr>
        <w:rFonts w:ascii="Century Gothic" w:hAnsi="Century Gothic"/>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1767" w:rsidRDefault="00443A3B">
    <w:pPr>
      <w:ind w:left="0" w:right="3" w:firstLine="0"/>
      <w:jc w:val="center"/>
    </w:pPr>
    <w:r>
      <w:rPr>
        <w:rFonts w:ascii="Bradley Hand ITC" w:eastAsia="Bradley Hand ITC" w:hAnsi="Bradley Hand ITC" w:cs="Bradley Hand ITC"/>
        <w:color w:val="A6A6A6"/>
        <w:sz w:val="20"/>
        <w:u w:val="single" w:color="A5A5A5"/>
      </w:rPr>
      <w:t>www.elegant-address.com</w:t>
    </w:r>
    <w:r>
      <w:rPr>
        <w:rFonts w:ascii="Bradley Hand ITC" w:eastAsia="Bradley Hand ITC" w:hAnsi="Bradley Hand ITC" w:cs="Bradley Hand ITC"/>
        <w:color w:val="A6A6A6"/>
        <w:sz w:val="20"/>
      </w:rPr>
      <w:t xml:space="preserve"> </w:t>
    </w:r>
  </w:p>
  <w:p w:rsidR="00CB1767" w:rsidRDefault="00443A3B">
    <w:pPr>
      <w:spacing w:after="38" w:line="240" w:lineRule="auto"/>
      <w:ind w:left="2340" w:right="970" w:hanging="857"/>
    </w:pPr>
    <w:r>
      <w:rPr>
        <w:rFonts w:ascii="Bradley Hand ITC" w:eastAsia="Bradley Hand ITC" w:hAnsi="Bradley Hand ITC" w:cs="Bradley Hand ITC"/>
        <w:color w:val="A6A6A6"/>
        <w:sz w:val="20"/>
      </w:rPr>
      <w:t xml:space="preserve">DETIALS ARE FOR REFERENCE ONLY AND NON CONTRACTUAL. 0044 (0)1244 62 99 63/ 0044 (0)1203 757 6609 </w:t>
    </w:r>
  </w:p>
  <w:p w:rsidR="00CB1767" w:rsidRDefault="00443A3B">
    <w:pPr>
      <w:ind w:left="0" w:firstLine="0"/>
    </w:pPr>
    <w:r>
      <w:rPr>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DAC" w:rsidRDefault="00443A3B">
      <w:pPr>
        <w:spacing w:line="240" w:lineRule="auto"/>
      </w:pPr>
      <w:r>
        <w:separator/>
      </w:r>
    </w:p>
  </w:footnote>
  <w:footnote w:type="continuationSeparator" w:id="0">
    <w:p w:rsidR="00961DAC" w:rsidRDefault="00443A3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E727C"/>
    <w:multiLevelType w:val="hybridMultilevel"/>
    <w:tmpl w:val="ADC6FCF4"/>
    <w:lvl w:ilvl="0" w:tplc="D4766EE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D635F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3843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C96143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7466D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31CBCF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3A0FAA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C4722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12324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9650F93"/>
    <w:multiLevelType w:val="hybridMultilevel"/>
    <w:tmpl w:val="7F765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DE32DB"/>
    <w:multiLevelType w:val="hybridMultilevel"/>
    <w:tmpl w:val="71983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AF274A9"/>
    <w:multiLevelType w:val="hybridMultilevel"/>
    <w:tmpl w:val="89C6F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C2702FD"/>
    <w:multiLevelType w:val="hybridMultilevel"/>
    <w:tmpl w:val="106689D2"/>
    <w:lvl w:ilvl="0" w:tplc="08090001">
      <w:start w:val="1"/>
      <w:numFmt w:val="bullet"/>
      <w:lvlText w:val=""/>
      <w:lvlJc w:val="left"/>
      <w:pPr>
        <w:ind w:left="244" w:hanging="360"/>
      </w:pPr>
      <w:rPr>
        <w:rFonts w:ascii="Symbol" w:hAnsi="Symbol" w:hint="default"/>
      </w:rPr>
    </w:lvl>
    <w:lvl w:ilvl="1" w:tplc="08090003" w:tentative="1">
      <w:start w:val="1"/>
      <w:numFmt w:val="bullet"/>
      <w:lvlText w:val="o"/>
      <w:lvlJc w:val="left"/>
      <w:pPr>
        <w:ind w:left="964" w:hanging="360"/>
      </w:pPr>
      <w:rPr>
        <w:rFonts w:ascii="Courier New" w:hAnsi="Courier New" w:cs="Courier New" w:hint="default"/>
      </w:rPr>
    </w:lvl>
    <w:lvl w:ilvl="2" w:tplc="08090005" w:tentative="1">
      <w:start w:val="1"/>
      <w:numFmt w:val="bullet"/>
      <w:lvlText w:val=""/>
      <w:lvlJc w:val="left"/>
      <w:pPr>
        <w:ind w:left="1684" w:hanging="360"/>
      </w:pPr>
      <w:rPr>
        <w:rFonts w:ascii="Wingdings" w:hAnsi="Wingdings" w:hint="default"/>
      </w:rPr>
    </w:lvl>
    <w:lvl w:ilvl="3" w:tplc="08090001" w:tentative="1">
      <w:start w:val="1"/>
      <w:numFmt w:val="bullet"/>
      <w:lvlText w:val=""/>
      <w:lvlJc w:val="left"/>
      <w:pPr>
        <w:ind w:left="2404" w:hanging="360"/>
      </w:pPr>
      <w:rPr>
        <w:rFonts w:ascii="Symbol" w:hAnsi="Symbol" w:hint="default"/>
      </w:rPr>
    </w:lvl>
    <w:lvl w:ilvl="4" w:tplc="08090003" w:tentative="1">
      <w:start w:val="1"/>
      <w:numFmt w:val="bullet"/>
      <w:lvlText w:val="o"/>
      <w:lvlJc w:val="left"/>
      <w:pPr>
        <w:ind w:left="3124" w:hanging="360"/>
      </w:pPr>
      <w:rPr>
        <w:rFonts w:ascii="Courier New" w:hAnsi="Courier New" w:cs="Courier New" w:hint="default"/>
      </w:rPr>
    </w:lvl>
    <w:lvl w:ilvl="5" w:tplc="08090005" w:tentative="1">
      <w:start w:val="1"/>
      <w:numFmt w:val="bullet"/>
      <w:lvlText w:val=""/>
      <w:lvlJc w:val="left"/>
      <w:pPr>
        <w:ind w:left="3844" w:hanging="360"/>
      </w:pPr>
      <w:rPr>
        <w:rFonts w:ascii="Wingdings" w:hAnsi="Wingdings" w:hint="default"/>
      </w:rPr>
    </w:lvl>
    <w:lvl w:ilvl="6" w:tplc="08090001" w:tentative="1">
      <w:start w:val="1"/>
      <w:numFmt w:val="bullet"/>
      <w:lvlText w:val=""/>
      <w:lvlJc w:val="left"/>
      <w:pPr>
        <w:ind w:left="4564" w:hanging="360"/>
      </w:pPr>
      <w:rPr>
        <w:rFonts w:ascii="Symbol" w:hAnsi="Symbol" w:hint="default"/>
      </w:rPr>
    </w:lvl>
    <w:lvl w:ilvl="7" w:tplc="08090003" w:tentative="1">
      <w:start w:val="1"/>
      <w:numFmt w:val="bullet"/>
      <w:lvlText w:val="o"/>
      <w:lvlJc w:val="left"/>
      <w:pPr>
        <w:ind w:left="5284" w:hanging="360"/>
      </w:pPr>
      <w:rPr>
        <w:rFonts w:ascii="Courier New" w:hAnsi="Courier New" w:cs="Courier New" w:hint="default"/>
      </w:rPr>
    </w:lvl>
    <w:lvl w:ilvl="8" w:tplc="08090005" w:tentative="1">
      <w:start w:val="1"/>
      <w:numFmt w:val="bullet"/>
      <w:lvlText w:val=""/>
      <w:lvlJc w:val="left"/>
      <w:pPr>
        <w:ind w:left="6004"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20"/>
  <w:characterSpacingControl w:val="doNotCompress"/>
  <w:hdrShapeDefaults>
    <o:shapedefaults v:ext="edit" spidmax="593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1767"/>
    <w:rsid w:val="0003529B"/>
    <w:rsid w:val="000C35A6"/>
    <w:rsid w:val="00136EF4"/>
    <w:rsid w:val="00174E86"/>
    <w:rsid w:val="00192902"/>
    <w:rsid w:val="001E7E6A"/>
    <w:rsid w:val="0023514B"/>
    <w:rsid w:val="0032184D"/>
    <w:rsid w:val="0038605C"/>
    <w:rsid w:val="003868BE"/>
    <w:rsid w:val="003A2DFD"/>
    <w:rsid w:val="004350B2"/>
    <w:rsid w:val="00443A3B"/>
    <w:rsid w:val="004803A8"/>
    <w:rsid w:val="00483926"/>
    <w:rsid w:val="004C3F63"/>
    <w:rsid w:val="00543DC7"/>
    <w:rsid w:val="005C2DEE"/>
    <w:rsid w:val="005C582E"/>
    <w:rsid w:val="005E1AB0"/>
    <w:rsid w:val="005E1CAF"/>
    <w:rsid w:val="00635F41"/>
    <w:rsid w:val="00672588"/>
    <w:rsid w:val="006A2E3D"/>
    <w:rsid w:val="006B5689"/>
    <w:rsid w:val="006C07D2"/>
    <w:rsid w:val="00771313"/>
    <w:rsid w:val="00773E8B"/>
    <w:rsid w:val="00836869"/>
    <w:rsid w:val="008B4FD4"/>
    <w:rsid w:val="008F4922"/>
    <w:rsid w:val="00913461"/>
    <w:rsid w:val="00961DAC"/>
    <w:rsid w:val="009C1A83"/>
    <w:rsid w:val="009D42AD"/>
    <w:rsid w:val="00A2355B"/>
    <w:rsid w:val="00AA0946"/>
    <w:rsid w:val="00AE02F2"/>
    <w:rsid w:val="00B4454E"/>
    <w:rsid w:val="00B86DA8"/>
    <w:rsid w:val="00BA0EAC"/>
    <w:rsid w:val="00BC3B70"/>
    <w:rsid w:val="00BC61F9"/>
    <w:rsid w:val="00C0112D"/>
    <w:rsid w:val="00C42C07"/>
    <w:rsid w:val="00C62645"/>
    <w:rsid w:val="00C73EF6"/>
    <w:rsid w:val="00C96D92"/>
    <w:rsid w:val="00CB1767"/>
    <w:rsid w:val="00CF4317"/>
    <w:rsid w:val="00D068C3"/>
    <w:rsid w:val="00D14D4C"/>
    <w:rsid w:val="00D90252"/>
    <w:rsid w:val="00E51FF4"/>
    <w:rsid w:val="00E97985"/>
    <w:rsid w:val="00EA19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5:docId w15:val="{06D3A1E4-8487-4EAF-BE3F-C6995057B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ind w:left="10" w:hanging="10"/>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ind w:left="10" w:hanging="10"/>
      <w:outlineLvl w:val="0"/>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character" w:styleId="PlaceholderText">
    <w:name w:val="Placeholder Text"/>
    <w:basedOn w:val="DefaultParagraphFont"/>
    <w:uiPriority w:val="99"/>
    <w:semiHidden/>
    <w:rsid w:val="00E97985"/>
    <w:rPr>
      <w:color w:val="808080"/>
    </w:rPr>
  </w:style>
  <w:style w:type="paragraph" w:styleId="Header">
    <w:name w:val="header"/>
    <w:basedOn w:val="Normal"/>
    <w:link w:val="HeaderChar"/>
    <w:unhideWhenUsed/>
    <w:rsid w:val="00E97985"/>
    <w:pPr>
      <w:tabs>
        <w:tab w:val="center" w:pos="4513"/>
        <w:tab w:val="right" w:pos="9026"/>
      </w:tabs>
      <w:spacing w:line="240" w:lineRule="auto"/>
    </w:pPr>
  </w:style>
  <w:style w:type="character" w:customStyle="1" w:styleId="HeaderChar">
    <w:name w:val="Header Char"/>
    <w:basedOn w:val="DefaultParagraphFont"/>
    <w:link w:val="Header"/>
    <w:rsid w:val="00E97985"/>
    <w:rPr>
      <w:rFonts w:ascii="Calibri" w:eastAsia="Calibri" w:hAnsi="Calibri" w:cs="Calibri"/>
      <w:color w:val="000000"/>
      <w:sz w:val="24"/>
    </w:rPr>
  </w:style>
  <w:style w:type="paragraph" w:styleId="ListParagraph">
    <w:name w:val="List Paragraph"/>
    <w:basedOn w:val="Normal"/>
    <w:uiPriority w:val="34"/>
    <w:qFormat/>
    <w:rsid w:val="003A2DFD"/>
    <w:pPr>
      <w:ind w:left="720"/>
      <w:contextualSpacing/>
    </w:pPr>
  </w:style>
  <w:style w:type="paragraph" w:styleId="BalloonText">
    <w:name w:val="Balloon Text"/>
    <w:basedOn w:val="Normal"/>
    <w:link w:val="BalloonTextChar"/>
    <w:uiPriority w:val="99"/>
    <w:semiHidden/>
    <w:unhideWhenUsed/>
    <w:rsid w:val="00773E8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3E8B"/>
    <w:rPr>
      <w:rFonts w:ascii="Tahoma" w:eastAsia="Calibri" w:hAnsi="Tahoma" w:cs="Tahoma"/>
      <w:color w:val="000000"/>
      <w:sz w:val="16"/>
      <w:szCs w:val="16"/>
    </w:rPr>
  </w:style>
  <w:style w:type="character" w:styleId="Hyperlink">
    <w:name w:val="Hyperlink"/>
    <w:basedOn w:val="DefaultParagraphFont"/>
    <w:uiPriority w:val="99"/>
    <w:unhideWhenUsed/>
    <w:rsid w:val="00C011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4377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1868575"/>
        <w:category>
          <w:name w:val="General"/>
          <w:gallery w:val="placeholder"/>
        </w:category>
        <w:types>
          <w:type w:val="bbPlcHdr"/>
        </w:types>
        <w:behaviors>
          <w:behavior w:val="content"/>
        </w:behaviors>
        <w:guid w:val="{72B6319E-11D0-4DE3-B100-65D25A2F7AB3}"/>
      </w:docPartPr>
      <w:docPartBody>
        <w:p w:rsidR="00247BAA" w:rsidRDefault="00EF2B32">
          <w:r w:rsidRPr="001228A2">
            <w:rPr>
              <w:rStyle w:val="PlaceholderText"/>
            </w:rPr>
            <w:t>Choose an item.</w:t>
          </w:r>
        </w:p>
      </w:docPartBody>
    </w:docPart>
    <w:docPart>
      <w:docPartPr>
        <w:name w:val="0B7471210D2C40CEACB9EC7A2A0A69DB"/>
        <w:category>
          <w:name w:val="General"/>
          <w:gallery w:val="placeholder"/>
        </w:category>
        <w:types>
          <w:type w:val="bbPlcHdr"/>
        </w:types>
        <w:behaviors>
          <w:behavior w:val="content"/>
        </w:behaviors>
        <w:guid w:val="{47C88507-E3A1-45A0-A546-D5A94061F4AC}"/>
      </w:docPartPr>
      <w:docPartBody>
        <w:p w:rsidR="002443B1" w:rsidRDefault="00C3288F" w:rsidP="00C3288F">
          <w:pPr>
            <w:pStyle w:val="0B7471210D2C40CEACB9EC7A2A0A69DB"/>
          </w:pPr>
          <w:r w:rsidRPr="001228A2">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B32"/>
    <w:rsid w:val="002443B1"/>
    <w:rsid w:val="00247BAA"/>
    <w:rsid w:val="00C3288F"/>
    <w:rsid w:val="00EF2B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288F"/>
    <w:rPr>
      <w:color w:val="808080"/>
    </w:rPr>
  </w:style>
  <w:style w:type="paragraph" w:customStyle="1" w:styleId="5D9D8016FEAF42EBB6AAC761611CDEF9">
    <w:name w:val="5D9D8016FEAF42EBB6AAC761611CDEF9"/>
    <w:rsid w:val="00EF2B32"/>
  </w:style>
  <w:style w:type="paragraph" w:customStyle="1" w:styleId="0B7471210D2C40CEACB9EC7A2A0A69DB">
    <w:name w:val="0B7471210D2C40CEACB9EC7A2A0A69DB"/>
    <w:rsid w:val="00C3288F"/>
    <w:pPr>
      <w:spacing w:after="200" w:line="276" w:lineRule="auto"/>
    </w:pPr>
  </w:style>
  <w:style w:type="paragraph" w:customStyle="1" w:styleId="30CFA1BC6E454E96A4F587AC61613E8C">
    <w:name w:val="30CFA1BC6E454E96A4F587AC61613E8C"/>
    <w:rsid w:val="00C3288F"/>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621</Words>
  <Characters>3543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sales3</dc:creator>
  <cp:lastModifiedBy>sales3</cp:lastModifiedBy>
  <cp:revision>2</cp:revision>
  <cp:lastPrinted>2015-03-27T17:16:00Z</cp:lastPrinted>
  <dcterms:created xsi:type="dcterms:W3CDTF">2015-07-07T10:21:00Z</dcterms:created>
  <dcterms:modified xsi:type="dcterms:W3CDTF">2015-07-07T10:21:00Z</dcterms:modified>
</cp:coreProperties>
</file>